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46" w:rsidRDefault="00953146" w:rsidP="0095314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953146" w:rsidRDefault="00953146" w:rsidP="0095314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953146" w:rsidRDefault="00953146" w:rsidP="0095314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F404FF">
        <w:rPr>
          <w:rFonts w:ascii="Times New Roman" w:hAnsi="Times New Roman" w:cs="Times New Roman"/>
          <w:b/>
          <w:sz w:val="24"/>
          <w:szCs w:val="24"/>
        </w:rPr>
        <w:t xml:space="preserve">    Урок № 9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953146" w:rsidRPr="00735F81" w:rsidRDefault="00953146" w:rsidP="0095314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2C7" w:rsidRPr="003962C7" w:rsidRDefault="00953146" w:rsidP="003962C7">
      <w:pPr>
        <w:pStyle w:val="a3"/>
        <w:rPr>
          <w:rFonts w:ascii="Times New Roman" w:hAnsi="Times New Roman" w:cs="Times New Roman"/>
          <w:sz w:val="24"/>
          <w:szCs w:val="24"/>
        </w:rPr>
      </w:pPr>
      <w:r w:rsidRPr="003962C7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3962C7">
        <w:rPr>
          <w:rFonts w:ascii="Times New Roman" w:hAnsi="Times New Roman" w:cs="Times New Roman"/>
          <w:b/>
          <w:sz w:val="24"/>
          <w:szCs w:val="24"/>
        </w:rPr>
        <w:t>:</w:t>
      </w:r>
      <w:r w:rsidRPr="00B47875">
        <w:rPr>
          <w:rFonts w:ascii="Times New Roman" w:hAnsi="Times New Roman" w:cs="Times New Roman"/>
          <w:b/>
        </w:rPr>
        <w:t xml:space="preserve"> </w:t>
      </w:r>
      <w:r w:rsidR="003962C7">
        <w:rPr>
          <w:rFonts w:ascii="Times New Roman" w:hAnsi="Times New Roman" w:cs="Times New Roman"/>
          <w:b/>
        </w:rPr>
        <w:t xml:space="preserve">  </w:t>
      </w:r>
      <w:r w:rsidR="003962C7" w:rsidRPr="003962C7">
        <w:rPr>
          <w:rFonts w:ascii="Times New Roman" w:hAnsi="Times New Roman" w:cs="Times New Roman"/>
          <w:b/>
          <w:sz w:val="24"/>
          <w:szCs w:val="24"/>
        </w:rPr>
        <w:t>В/П/Р №2.2 «</w:t>
      </w:r>
      <w:r w:rsidR="003962C7" w:rsidRPr="003962C7">
        <w:rPr>
          <w:rFonts w:ascii="Times New Roman" w:hAnsi="Times New Roman" w:cs="Times New Roman"/>
          <w:sz w:val="24"/>
          <w:szCs w:val="24"/>
        </w:rPr>
        <w:t>Качественный анализ состава неорганического соединения»</w:t>
      </w:r>
    </w:p>
    <w:p w:rsidR="00953146" w:rsidRPr="003962C7" w:rsidRDefault="003962C7" w:rsidP="003962C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53146" w:rsidRPr="003962C7">
        <w:rPr>
          <w:rFonts w:ascii="Times New Roman" w:hAnsi="Times New Roman" w:cs="Times New Roman"/>
          <w:sz w:val="24"/>
          <w:szCs w:val="24"/>
        </w:rPr>
        <w:t>Ка</w:t>
      </w:r>
      <w:r w:rsidRPr="003962C7">
        <w:rPr>
          <w:rFonts w:ascii="Times New Roman" w:hAnsi="Times New Roman" w:cs="Times New Roman"/>
          <w:sz w:val="24"/>
          <w:szCs w:val="24"/>
        </w:rPr>
        <w:t xml:space="preserve">чественные реакции на </w:t>
      </w:r>
      <w:r w:rsidR="00953146" w:rsidRPr="003962C7">
        <w:rPr>
          <w:rFonts w:ascii="Times New Roman" w:hAnsi="Times New Roman" w:cs="Times New Roman"/>
          <w:sz w:val="24"/>
          <w:szCs w:val="24"/>
        </w:rPr>
        <w:t xml:space="preserve">анионы. </w:t>
      </w:r>
      <w:r w:rsidR="00953146" w:rsidRPr="003962C7">
        <w:rPr>
          <w:rFonts w:ascii="Times New Roman" w:hAnsi="Times New Roman" w:cs="Times New Roman"/>
          <w:b/>
          <w:sz w:val="24"/>
          <w:szCs w:val="24"/>
        </w:rPr>
        <w:t>Л/О</w:t>
      </w:r>
      <w:r w:rsidRPr="003962C7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53146" w:rsidRPr="003962C7">
        <w:rPr>
          <w:rFonts w:ascii="Times New Roman" w:hAnsi="Times New Roman" w:cs="Times New Roman"/>
          <w:b/>
          <w:sz w:val="24"/>
          <w:szCs w:val="24"/>
        </w:rPr>
        <w:t>5</w:t>
      </w:r>
    </w:p>
    <w:p w:rsidR="00953146" w:rsidRPr="00B47875" w:rsidRDefault="00953146" w:rsidP="0095314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3962C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3962C7" w:rsidRPr="003962C7" w:rsidRDefault="00953146" w:rsidP="003962C7">
      <w:pPr>
        <w:pStyle w:val="a3"/>
        <w:rPr>
          <w:rFonts w:ascii="Times New Roman" w:hAnsi="Times New Roman" w:cs="Times New Roman"/>
          <w:sz w:val="24"/>
          <w:szCs w:val="24"/>
          <w:vertAlign w:val="superscript"/>
        </w:rPr>
      </w:pPr>
      <w:r w:rsidRPr="003962C7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3962C7">
        <w:rPr>
          <w:rFonts w:ascii="Times New Roman" w:hAnsi="Times New Roman" w:cs="Times New Roman"/>
          <w:b/>
          <w:sz w:val="24"/>
          <w:szCs w:val="24"/>
        </w:rPr>
        <w:t>:</w:t>
      </w:r>
      <w:r w:rsidRPr="00B47875">
        <w:rPr>
          <w:rFonts w:ascii="Times New Roman" w:hAnsi="Times New Roman" w:cs="Times New Roman"/>
        </w:rPr>
        <w:t xml:space="preserve">  </w:t>
      </w:r>
      <w:r w:rsidR="003962C7" w:rsidRPr="003962C7">
        <w:rPr>
          <w:rFonts w:ascii="Times New Roman" w:hAnsi="Times New Roman" w:cs="Times New Roman"/>
          <w:b/>
          <w:sz w:val="24"/>
          <w:szCs w:val="24"/>
        </w:rPr>
        <w:t>9.4.1.10-</w:t>
      </w:r>
      <w:r w:rsidR="003962C7" w:rsidRPr="003962C7">
        <w:rPr>
          <w:rFonts w:ascii="Times New Roman" w:hAnsi="Times New Roman" w:cs="Times New Roman"/>
          <w:sz w:val="24"/>
          <w:szCs w:val="24"/>
        </w:rPr>
        <w:t xml:space="preserve">проводить качественные реакции на определения анионов </w:t>
      </w:r>
    </w:p>
    <w:p w:rsidR="003962C7" w:rsidRPr="003962C7" w:rsidRDefault="003962C7" w:rsidP="003962C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eastAsia="en-US"/>
        </w:rPr>
        <w:t>С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val="en-US" w:eastAsia="en-US"/>
        </w:rPr>
        <w:t>l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perscript"/>
          <w:lang w:eastAsia="en-US"/>
        </w:rPr>
        <w:t>–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eastAsia="en-US"/>
        </w:rPr>
        <w:t xml:space="preserve">, 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val="en-US" w:eastAsia="en-US"/>
        </w:rPr>
        <w:t>Br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perscript"/>
          <w:lang w:eastAsia="en-US"/>
        </w:rPr>
        <w:t>–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eastAsia="en-US"/>
        </w:rPr>
        <w:t xml:space="preserve">, 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val="en-US" w:eastAsia="en-US"/>
        </w:rPr>
        <w:t>I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perscript"/>
          <w:lang w:eastAsia="en-US"/>
        </w:rPr>
        <w:t>–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eastAsia="en-US"/>
        </w:rPr>
        <w:t xml:space="preserve">, 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val="en-US" w:eastAsia="en-US"/>
        </w:rPr>
        <w:t>PO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bscript"/>
          <w:lang w:eastAsia="en-US"/>
        </w:rPr>
        <w:t>4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perscript"/>
          <w:lang w:eastAsia="en-US"/>
        </w:rPr>
        <w:t>3–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eastAsia="en-US"/>
        </w:rPr>
        <w:t xml:space="preserve">, 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val="en-US" w:eastAsia="en-US"/>
        </w:rPr>
        <w:t>SO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bscript"/>
          <w:lang w:eastAsia="en-US"/>
        </w:rPr>
        <w:t>4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perscript"/>
          <w:lang w:eastAsia="en-US"/>
        </w:rPr>
        <w:t>2–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eastAsia="en-US"/>
        </w:rPr>
        <w:t xml:space="preserve">, 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val="en-US" w:eastAsia="en-US"/>
        </w:rPr>
        <w:t>CO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bscript"/>
          <w:lang w:eastAsia="en-US"/>
        </w:rPr>
        <w:t>3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perscript"/>
          <w:lang w:eastAsia="en-US"/>
        </w:rPr>
        <w:t>2-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eastAsia="en-US"/>
        </w:rPr>
        <w:t xml:space="preserve">, </w:t>
      </w:r>
      <w:r w:rsidR="00CE11A6"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val="en-US" w:eastAsia="en-US"/>
        </w:rPr>
        <w:t>SiO</w:t>
      </w:r>
      <w:r w:rsidR="00CE11A6"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bscript"/>
          <w:lang w:eastAsia="en-US"/>
        </w:rPr>
        <w:t>3</w:t>
      </w:r>
      <w:r w:rsidR="00CE11A6"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perscript"/>
          <w:lang w:eastAsia="en-US"/>
        </w:rPr>
        <w:t>2-</w:t>
      </w:r>
      <w:r w:rsidR="00CE11A6"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eastAsia="en-US"/>
        </w:rPr>
        <w:t xml:space="preserve">, 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lang w:val="en-US" w:eastAsia="en-US"/>
        </w:rPr>
        <w:t>NO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bscript"/>
          <w:lang w:eastAsia="en-US"/>
        </w:rPr>
        <w:t>3</w:t>
      </w:r>
      <w:r w:rsidRPr="00C46CBD">
        <w:rPr>
          <w:rFonts w:ascii="Bookman Old Style" w:eastAsia="Calibri" w:hAnsi="Bookman Old Style" w:cs="Times New Roman"/>
          <w:b/>
          <w:i/>
          <w:color w:val="FF0000"/>
          <w:sz w:val="24"/>
          <w:szCs w:val="24"/>
          <w:vertAlign w:val="superscript"/>
          <w:lang w:eastAsia="en-US"/>
        </w:rPr>
        <w:t>–</w:t>
      </w:r>
      <w:r w:rsidRPr="003962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  <w:r w:rsidRPr="003962C7">
        <w:rPr>
          <w:rFonts w:ascii="Times New Roman" w:hAnsi="Times New Roman" w:cs="Times New Roman"/>
          <w:sz w:val="24"/>
          <w:szCs w:val="24"/>
        </w:rPr>
        <w:t>описывать результаты наблюдения РИО</w:t>
      </w:r>
    </w:p>
    <w:p w:rsidR="00953146" w:rsidRPr="00B47875" w:rsidRDefault="00953146" w:rsidP="003962C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3146" w:rsidRPr="00B47875" w:rsidRDefault="00953146" w:rsidP="00953146">
      <w:pPr>
        <w:pStyle w:val="a3"/>
        <w:rPr>
          <w:rFonts w:ascii="Times New Roman" w:hAnsi="Times New Roman" w:cs="Times New Roman"/>
          <w:sz w:val="24"/>
          <w:szCs w:val="24"/>
          <w:vertAlign w:val="superscript"/>
        </w:rPr>
      </w:pPr>
      <w:r w:rsidRPr="00B47875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953146" w:rsidRDefault="00953146" w:rsidP="00953146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 w:rsidRPr="00B14EBF">
        <w:rPr>
          <w:rFonts w:ascii="Bookman Old Style" w:hAnsi="Bookman Old Style"/>
          <w:b/>
          <w:color w:val="002060"/>
          <w:sz w:val="24"/>
          <w:szCs w:val="24"/>
        </w:rPr>
        <w:t xml:space="preserve">- </w:t>
      </w:r>
      <w:r w:rsidRPr="00B14EBF">
        <w:rPr>
          <w:rFonts w:ascii="Bookman Old Style" w:hAnsi="Bookman Old Style"/>
          <w:b/>
          <w:color w:val="FF0000"/>
          <w:sz w:val="24"/>
          <w:szCs w:val="24"/>
        </w:rPr>
        <w:t>Качественные реакции</w:t>
      </w:r>
      <w:r>
        <w:rPr>
          <w:rFonts w:ascii="Bookman Old Style" w:hAnsi="Bookman Old Style"/>
          <w:b/>
          <w:color w:val="FF0000"/>
          <w:sz w:val="24"/>
          <w:szCs w:val="24"/>
        </w:rPr>
        <w:t xml:space="preserve"> (КР)</w:t>
      </w:r>
      <w:r w:rsidRPr="00B14EBF">
        <w:rPr>
          <w:rFonts w:ascii="Bookman Old Style" w:hAnsi="Bookman Old Style"/>
          <w:b/>
          <w:color w:val="FF0000"/>
          <w:sz w:val="24"/>
          <w:szCs w:val="24"/>
        </w:rPr>
        <w:t xml:space="preserve"> – </w:t>
      </w:r>
      <w:r w:rsidRPr="00B14EBF">
        <w:rPr>
          <w:rFonts w:ascii="Bookman Old Style" w:hAnsi="Bookman Old Style"/>
          <w:b/>
          <w:color w:val="002060"/>
          <w:sz w:val="24"/>
          <w:szCs w:val="24"/>
        </w:rPr>
        <w:t xml:space="preserve">это реакции, происходящие между </w:t>
      </w:r>
      <w:r>
        <w:rPr>
          <w:rFonts w:ascii="Bookman Old Style" w:hAnsi="Bookman Old Style"/>
          <w:b/>
          <w:color w:val="002060"/>
          <w:sz w:val="24"/>
          <w:szCs w:val="24"/>
        </w:rPr>
        <w:t xml:space="preserve"> </w:t>
      </w:r>
    </w:p>
    <w:p w:rsidR="00953146" w:rsidRDefault="00953146" w:rsidP="00953146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rFonts w:ascii="Bookman Old Style" w:hAnsi="Bookman Old Style"/>
          <w:b/>
          <w:color w:val="002060"/>
          <w:sz w:val="24"/>
          <w:szCs w:val="24"/>
        </w:rPr>
        <w:t xml:space="preserve">  </w:t>
      </w:r>
      <w:r w:rsidRPr="00B14EBF">
        <w:rPr>
          <w:rFonts w:ascii="Bookman Old Style" w:hAnsi="Bookman Old Style"/>
          <w:b/>
          <w:color w:val="FF0000"/>
          <w:sz w:val="24"/>
          <w:szCs w:val="24"/>
        </w:rPr>
        <w:t>анализирующим образцом и реагентом</w:t>
      </w:r>
      <w:r>
        <w:rPr>
          <w:rFonts w:ascii="Bookman Old Style" w:hAnsi="Bookman Old Style"/>
          <w:b/>
          <w:color w:val="FF0000"/>
          <w:sz w:val="24"/>
          <w:szCs w:val="24"/>
        </w:rPr>
        <w:t xml:space="preserve">, </w:t>
      </w:r>
      <w:r>
        <w:rPr>
          <w:rFonts w:ascii="Bookman Old Style" w:hAnsi="Bookman Old Style"/>
          <w:b/>
          <w:color w:val="002060"/>
          <w:sz w:val="24"/>
          <w:szCs w:val="24"/>
        </w:rPr>
        <w:t xml:space="preserve">веществом известного состава, </w:t>
      </w:r>
    </w:p>
    <w:p w:rsidR="00953146" w:rsidRPr="00B14EBF" w:rsidRDefault="00953146" w:rsidP="00953146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rFonts w:ascii="Bookman Old Style" w:hAnsi="Bookman Old Style"/>
          <w:b/>
          <w:color w:val="002060"/>
          <w:sz w:val="24"/>
          <w:szCs w:val="24"/>
        </w:rPr>
        <w:t xml:space="preserve">  используемого для обнаружения ионов.</w:t>
      </w:r>
    </w:p>
    <w:p w:rsidR="00953146" w:rsidRDefault="00953146" w:rsidP="00953146">
      <w:pPr>
        <w:pStyle w:val="a3"/>
        <w:rPr>
          <w:rFonts w:ascii="Bookman Old Style" w:hAnsi="Bookman Old Style"/>
          <w:b/>
          <w:color w:val="FF0000"/>
          <w:sz w:val="24"/>
          <w:szCs w:val="24"/>
        </w:rPr>
      </w:pPr>
      <w:r>
        <w:rPr>
          <w:rFonts w:ascii="Bookman Old Style" w:hAnsi="Bookman Old Style"/>
          <w:b/>
          <w:color w:val="FF0000"/>
          <w:sz w:val="24"/>
          <w:szCs w:val="24"/>
        </w:rPr>
        <w:t xml:space="preserve">- КР </w:t>
      </w:r>
      <w:r>
        <w:rPr>
          <w:rFonts w:ascii="Bookman Old Style" w:hAnsi="Bookman Old Style"/>
          <w:b/>
          <w:color w:val="002060"/>
          <w:sz w:val="24"/>
          <w:szCs w:val="24"/>
        </w:rPr>
        <w:t xml:space="preserve">должны сопровождаться внешним эффектом: </w:t>
      </w:r>
      <w:r>
        <w:rPr>
          <w:rFonts w:ascii="Bookman Old Style" w:hAnsi="Bookman Old Style"/>
          <w:b/>
          <w:color w:val="FF0000"/>
          <w:sz w:val="24"/>
          <w:szCs w:val="24"/>
        </w:rPr>
        <w:t xml:space="preserve">изменением цвета, </w:t>
      </w:r>
    </w:p>
    <w:p w:rsidR="00953146" w:rsidRDefault="00953146" w:rsidP="00953146">
      <w:pPr>
        <w:pStyle w:val="a3"/>
        <w:rPr>
          <w:rFonts w:ascii="Bookman Old Style" w:hAnsi="Bookman Old Style"/>
          <w:b/>
          <w:color w:val="FF0000"/>
          <w:sz w:val="24"/>
          <w:szCs w:val="24"/>
        </w:rPr>
      </w:pPr>
      <w:r>
        <w:rPr>
          <w:rFonts w:ascii="Bookman Old Style" w:hAnsi="Bookman Old Style"/>
          <w:b/>
          <w:color w:val="FF0000"/>
          <w:sz w:val="24"/>
          <w:szCs w:val="24"/>
        </w:rPr>
        <w:t xml:space="preserve">  выделением газа, выпадением осадка</w:t>
      </w:r>
    </w:p>
    <w:p w:rsidR="00953146" w:rsidRDefault="00953146" w:rsidP="00953146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rFonts w:ascii="Bookman Old Style" w:hAnsi="Bookman Old Style"/>
          <w:b/>
          <w:color w:val="FF0000"/>
          <w:sz w:val="24"/>
          <w:szCs w:val="24"/>
        </w:rPr>
        <w:t xml:space="preserve">- </w:t>
      </w:r>
      <w:r>
        <w:rPr>
          <w:rFonts w:ascii="Bookman Old Style" w:hAnsi="Bookman Old Style"/>
          <w:b/>
          <w:color w:val="002060"/>
          <w:sz w:val="24"/>
          <w:szCs w:val="24"/>
        </w:rPr>
        <w:t>Существуют бесцветные и окрашенные ионы:</w:t>
      </w:r>
    </w:p>
    <w:p w:rsidR="007A35E0" w:rsidRPr="00F30536" w:rsidRDefault="007A35E0" w:rsidP="007A35E0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7A35E0" w:rsidRPr="007A35E0" w:rsidRDefault="007A35E0" w:rsidP="007A35E0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</w:t>
      </w:r>
      <w:r w:rsidR="00EA74E4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1               </w:t>
      </w:r>
    </w:p>
    <w:tbl>
      <w:tblPr>
        <w:tblStyle w:val="a8"/>
        <w:tblW w:w="0" w:type="auto"/>
        <w:tblInd w:w="2235" w:type="dxa"/>
        <w:tblLook w:val="04A0"/>
      </w:tblPr>
      <w:tblGrid>
        <w:gridCol w:w="2976"/>
        <w:gridCol w:w="3686"/>
      </w:tblGrid>
      <w:tr w:rsidR="003962C7" w:rsidTr="00EA74E4">
        <w:tc>
          <w:tcPr>
            <w:tcW w:w="2976" w:type="dxa"/>
          </w:tcPr>
          <w:p w:rsidR="003962C7" w:rsidRPr="003962C7" w:rsidRDefault="003962C7" w:rsidP="007A3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7BD">
              <w:rPr>
                <w:rFonts w:ascii="Times New Roman" w:hAnsi="Times New Roman" w:cs="Times New Roman"/>
                <w:sz w:val="24"/>
                <w:szCs w:val="24"/>
              </w:rPr>
              <w:t xml:space="preserve">Бесцветные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анионы </w:t>
            </w:r>
            <w:r w:rsidRPr="000B27BD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</w:rPr>
              <w:t>(-)</w:t>
            </w:r>
          </w:p>
        </w:tc>
        <w:tc>
          <w:tcPr>
            <w:tcW w:w="3686" w:type="dxa"/>
          </w:tcPr>
          <w:p w:rsidR="003962C7" w:rsidRPr="003962C7" w:rsidRDefault="003962C7" w:rsidP="007A3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7BD">
              <w:rPr>
                <w:rFonts w:ascii="Times New Roman" w:hAnsi="Times New Roman" w:cs="Times New Roman"/>
                <w:sz w:val="24"/>
                <w:szCs w:val="24"/>
              </w:rPr>
              <w:t>Окрашенные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анионы</w:t>
            </w:r>
            <w:r w:rsidR="007A3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B65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</w:rPr>
              <w:t>(-)</w:t>
            </w:r>
          </w:p>
        </w:tc>
      </w:tr>
      <w:tr w:rsidR="003962C7" w:rsidRPr="00B5797F" w:rsidTr="00EA74E4">
        <w:tc>
          <w:tcPr>
            <w:tcW w:w="2976" w:type="dxa"/>
          </w:tcPr>
          <w:p w:rsidR="003962C7" w:rsidRPr="0006532E" w:rsidRDefault="003962C7" w:rsidP="00E72608">
            <w:pPr>
              <w:pStyle w:val="a3"/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</w:pPr>
            <w:r w:rsidRPr="00EF6155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OH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  <w:t xml:space="preserve">- 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 xml:space="preserve">, </w:t>
            </w:r>
          </w:p>
          <w:p w:rsidR="003962C7" w:rsidRPr="0006532E" w:rsidRDefault="003962C7" w:rsidP="00E72608">
            <w:pPr>
              <w:pStyle w:val="a3"/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Cl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  <w:t>-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 xml:space="preserve">, </w:t>
            </w:r>
          </w:p>
          <w:p w:rsidR="003962C7" w:rsidRPr="0006532E" w:rsidRDefault="003962C7" w:rsidP="00E72608">
            <w:pPr>
              <w:pStyle w:val="a3"/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NO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  <w:t>-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 xml:space="preserve">, </w:t>
            </w:r>
          </w:p>
          <w:p w:rsidR="003962C7" w:rsidRDefault="003962C7" w:rsidP="00E72608">
            <w:pPr>
              <w:pStyle w:val="a3"/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SO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  <w:t>2-</w:t>
            </w:r>
          </w:p>
          <w:p w:rsidR="003962C7" w:rsidRPr="00EF6155" w:rsidRDefault="003962C7" w:rsidP="00E72608">
            <w:pPr>
              <w:pStyle w:val="a3"/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EF6155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CO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  <w:t>2-</w:t>
            </w:r>
          </w:p>
        </w:tc>
        <w:tc>
          <w:tcPr>
            <w:tcW w:w="3686" w:type="dxa"/>
          </w:tcPr>
          <w:p w:rsidR="003962C7" w:rsidRPr="0006532E" w:rsidRDefault="003962C7" w:rsidP="00E72608">
            <w:pPr>
              <w:pStyle w:val="a3"/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CrO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bscript"/>
                <w:lang w:val="en-US"/>
              </w:rPr>
              <w:t>4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  <w:t>2-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FFFF00"/>
                <w:sz w:val="24"/>
                <w:szCs w:val="24"/>
              </w:rPr>
              <w:t>жёлтые</w:t>
            </w:r>
          </w:p>
          <w:p w:rsidR="003962C7" w:rsidRPr="0006532E" w:rsidRDefault="003962C7" w:rsidP="00E72608">
            <w:pPr>
              <w:pStyle w:val="a3"/>
              <w:rPr>
                <w:rFonts w:ascii="Bookman Old Style" w:hAnsi="Bookman Old Style" w:cs="Times New Roman"/>
                <w:b/>
                <w:color w:val="FF33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Cr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O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bscript"/>
                <w:lang w:val="en-US"/>
              </w:rPr>
              <w:t>7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  <w:t>2-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FF3300"/>
                <w:sz w:val="24"/>
                <w:szCs w:val="24"/>
              </w:rPr>
              <w:t>оранжевые</w:t>
            </w:r>
          </w:p>
          <w:p w:rsidR="003962C7" w:rsidRPr="0006532E" w:rsidRDefault="003962C7" w:rsidP="00E72608">
            <w:pPr>
              <w:pStyle w:val="a3"/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MnO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bscript"/>
                <w:lang w:val="en-US"/>
              </w:rPr>
              <w:t>4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  <w:t>-</w:t>
            </w:r>
            <w:r w:rsidRPr="0006532E"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>пурпурные</w:t>
            </w:r>
          </w:p>
          <w:p w:rsidR="003962C7" w:rsidRPr="001C67D6" w:rsidRDefault="003962C7" w:rsidP="00E72608">
            <w:pPr>
              <w:pStyle w:val="a3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>S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vertAlign w:val="superscript"/>
                <w:lang w:val="en-US"/>
              </w:rPr>
              <w:t xml:space="preserve">2- </w:t>
            </w:r>
            <w:r>
              <w:rPr>
                <w:rFonts w:ascii="Bookman Old Style" w:hAnsi="Bookman Old Style" w:cs="Times New Roman"/>
                <w:b/>
                <w:color w:val="002060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чёрные</w:t>
            </w:r>
          </w:p>
        </w:tc>
      </w:tr>
    </w:tbl>
    <w:p w:rsidR="007A35E0" w:rsidRPr="00EA74E4" w:rsidRDefault="00EA74E4" w:rsidP="00EA74E4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</w:pPr>
      <w:r w:rsidRPr="00EA74E4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4225404" cy="2037476"/>
            <wp:effectExtent l="19050" t="0" r="3696" b="0"/>
            <wp:docPr id="20" name="Рисунок 6" descr="C:\Users\Тамара\Desktop\E9TYqh3oIHk9S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E9TYqh3oIHk9STH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218" t="2091" r="1237" b="2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784" cy="204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146" w:rsidRDefault="00953146" w:rsidP="007A35E0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="007A35E0">
        <w:rPr>
          <w:rFonts w:ascii="Bookman Old Style" w:hAnsi="Bookman Old Style" w:cs="Times New Roman"/>
          <w:b/>
          <w:color w:val="FF0000"/>
          <w:sz w:val="24"/>
          <w:szCs w:val="24"/>
        </w:rPr>
        <w:t>2 «Качественные реакции на анионы»</w:t>
      </w:r>
    </w:p>
    <w:p w:rsidR="00E56738" w:rsidRPr="000A5537" w:rsidRDefault="00953146" w:rsidP="000A5537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</w:pPr>
      <w:r w:rsidRPr="00B27701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5590180" cy="2730600"/>
            <wp:effectExtent l="19050" t="0" r="0" b="0"/>
            <wp:docPr id="2" name="Рисунок 1" descr="C:\Users\Тамара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20000"/>
                    </a:blip>
                    <a:srcRect l="3290" t="66730" r="3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038" cy="273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146" w:rsidRPr="00E56738" w:rsidRDefault="00953146" w:rsidP="00E56738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>СХЕМА</w:t>
      </w:r>
      <w:r w:rsidRPr="00B36AFE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№</w:t>
      </w:r>
      <w:r w:rsidR="00E56738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3                                                  </w:t>
      </w:r>
      <w:r w:rsidR="00E56738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="00E56738" w:rsidRPr="00B36AFE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№</w:t>
      </w:r>
      <w:r w:rsidR="00E56738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4</w:t>
      </w:r>
    </w:p>
    <w:p w:rsidR="007A35E0" w:rsidRPr="00E56738" w:rsidRDefault="007A35E0" w:rsidP="00E56738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78981" cy="2183642"/>
            <wp:effectExtent l="19050" t="0" r="0" b="0"/>
            <wp:docPr id="4" name="Рисунок 2" descr="C:\Users\Тамара\Desktop\slid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slide-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 l="5405" t="10073" b="8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633" cy="2184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6738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</w:t>
      </w:r>
      <w:r w:rsidR="00E56738" w:rsidRPr="00E5673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87319" cy="2183248"/>
            <wp:effectExtent l="19050" t="0" r="8331" b="0"/>
            <wp:docPr id="14" name="Рисунок 3" descr="C:\Users\Тамара\Desktop\unname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unnamed (3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8396" b="2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885" cy="2184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738" w:rsidRPr="00E56738" w:rsidRDefault="00E56738" w:rsidP="00E56738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B36AFE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5      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B36AFE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6</w:t>
      </w:r>
    </w:p>
    <w:p w:rsidR="00CE11A6" w:rsidRDefault="00CE11A6" w:rsidP="00E56738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707897" cy="2265050"/>
            <wp:effectExtent l="19050" t="0" r="6853" b="0"/>
            <wp:docPr id="7" name="Рисунок 4" descr="C:\Users\Тамара\Desktop\2-39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2-39-63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/>
                    </a:blip>
                    <a:srcRect l="4287" t="16143" r="3343" b="14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726" cy="2266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6738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</w:t>
      </w:r>
      <w:r w:rsidR="00E56738" w:rsidRPr="00E5673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2958991" cy="2265529"/>
            <wp:effectExtent l="19050" t="0" r="0" b="0"/>
            <wp:docPr id="16" name="Рисунок 5" descr="C:\Users\Тамара\Desktop\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мара\Desktop\img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/>
                    </a:blip>
                    <a:srcRect l="7404" t="6516" r="4889" b="3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544" cy="2265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1A6" w:rsidRPr="00B36AFE" w:rsidRDefault="00B36AFE" w:rsidP="00953146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</w:pPr>
      <w:r w:rsidRPr="0006532E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06532E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7</w:t>
      </w:r>
      <w:r w:rsidRPr="0006532E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     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06532E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8</w:t>
      </w:r>
    </w:p>
    <w:p w:rsidR="00CE11A6" w:rsidRPr="00F404FF" w:rsidRDefault="00CE11A6" w:rsidP="00953146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63236" cy="1982058"/>
            <wp:effectExtent l="19050" t="0" r="0" b="0"/>
            <wp:docPr id="12" name="Рисунок 6" descr="C:\Users\Тамара\Desktop\slide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slide-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 l="5273" t="21606" b="15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240" cy="198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6AFE" w:rsidRPr="00F404FF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</w:t>
      </w:r>
      <w:r w:rsidR="00B36AFE" w:rsidRPr="00B36AFE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67953" cy="1976142"/>
            <wp:effectExtent l="19050" t="0" r="0" b="0"/>
            <wp:docPr id="17" name="Рисунок 7" descr="C:\Users\Тамара\Desktop\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мара\Desktop\img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/>
                    </a:blip>
                    <a:srcRect l="2216" t="40027" r="5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344" cy="197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146" w:rsidRPr="00A46621" w:rsidRDefault="00953146" w:rsidP="00953146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F404FF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                        </w:t>
      </w:r>
      <w:r w:rsidRPr="00F404FF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                                                                           </w:t>
      </w:r>
      <w:r w:rsidRPr="00F404FF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                                                                  </w:t>
      </w:r>
      <w:r w:rsidRPr="00F404FF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</w:t>
      </w:r>
      <w:r w:rsidRPr="00F404FF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                           </w:t>
      </w: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§</w:t>
      </w:r>
      <w:r w:rsidRPr="00A46621">
        <w:rPr>
          <w:rFonts w:ascii="Times New Roman" w:hAnsi="Times New Roman" w:cs="Times New Roman"/>
          <w:sz w:val="24"/>
          <w:szCs w:val="24"/>
        </w:rPr>
        <w:t>12</w:t>
      </w:r>
    </w:p>
    <w:p w:rsidR="00953146" w:rsidRPr="00B47875" w:rsidRDefault="00953146" w:rsidP="00953146">
      <w:pPr>
        <w:pStyle w:val="a3"/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46621">
        <w:t xml:space="preserve"> </w:t>
      </w:r>
      <w:hyperlink r:id="rId14" w:history="1">
        <w:r>
          <w:rPr>
            <w:rStyle w:val="a7"/>
          </w:rPr>
          <w:t>https://www.youtube.com/watch?v=pk7UXWVBC9U</w:t>
        </w:r>
      </w:hyperlink>
      <w:r w:rsidRPr="009A246D">
        <w:t xml:space="preserve">  </w:t>
      </w:r>
      <w:hyperlink r:id="rId15" w:history="1">
        <w:r>
          <w:rPr>
            <w:rStyle w:val="a7"/>
          </w:rPr>
          <w:t>https://www.youtube.com/watch?v=CXNtboFV2eY</w:t>
        </w:r>
      </w:hyperlink>
      <w:r w:rsidRPr="009A246D">
        <w:t xml:space="preserve">   </w:t>
      </w:r>
      <w:hyperlink r:id="rId16" w:history="1">
        <w:r>
          <w:rPr>
            <w:rStyle w:val="a7"/>
          </w:rPr>
          <w:t>https://www.youtube.com/watch?v=3QjxfGqbqbg</w:t>
        </w:r>
      </w:hyperlink>
      <w:r w:rsidRPr="009A246D">
        <w:t xml:space="preserve"> </w:t>
      </w:r>
      <w:r w:rsidRPr="00BE3B50">
        <w:t xml:space="preserve"> </w:t>
      </w:r>
      <w:hyperlink r:id="rId17" w:history="1">
        <w:r>
          <w:rPr>
            <w:rStyle w:val="a7"/>
          </w:rPr>
          <w:t>https://www.youtube.com/watch?v=-OvtjGb15EE</w:t>
        </w:r>
      </w:hyperlink>
      <w:r w:rsidRPr="00BE3B50">
        <w:t xml:space="preserve">   </w:t>
      </w:r>
      <w:hyperlink r:id="rId18" w:history="1">
        <w:r>
          <w:rPr>
            <w:rStyle w:val="a7"/>
          </w:rPr>
          <w:t>https://www.youtube.com/watch?v=cDO0KIKkoCw</w:t>
        </w:r>
      </w:hyperlink>
    </w:p>
    <w:p w:rsidR="00953146" w:rsidRPr="00B47875" w:rsidRDefault="00AD62BF" w:rsidP="00953146">
      <w:pPr>
        <w:pStyle w:val="a3"/>
      </w:pPr>
      <w:hyperlink r:id="rId19" w:history="1">
        <w:r w:rsidR="00953146" w:rsidRPr="00BE3B50">
          <w:rPr>
            <w:rStyle w:val="a7"/>
            <w:lang w:val="en-US"/>
          </w:rPr>
          <w:t>https</w:t>
        </w:r>
        <w:r w:rsidR="00953146" w:rsidRPr="00B47875">
          <w:rPr>
            <w:rStyle w:val="a7"/>
          </w:rPr>
          <w:t>://</w:t>
        </w:r>
        <w:r w:rsidR="00953146" w:rsidRPr="00BE3B50">
          <w:rPr>
            <w:rStyle w:val="a7"/>
            <w:lang w:val="en-US"/>
          </w:rPr>
          <w:t>www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youtube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com</w:t>
        </w:r>
        <w:r w:rsidR="00953146" w:rsidRPr="00B47875">
          <w:rPr>
            <w:rStyle w:val="a7"/>
          </w:rPr>
          <w:t>/</w:t>
        </w:r>
        <w:r w:rsidR="00953146" w:rsidRPr="00BE3B50">
          <w:rPr>
            <w:rStyle w:val="a7"/>
            <w:lang w:val="en-US"/>
          </w:rPr>
          <w:t>watch</w:t>
        </w:r>
        <w:r w:rsidR="00953146" w:rsidRPr="00B47875">
          <w:rPr>
            <w:rStyle w:val="a7"/>
          </w:rPr>
          <w:t>?</w:t>
        </w:r>
        <w:r w:rsidR="00953146" w:rsidRPr="00BE3B50">
          <w:rPr>
            <w:rStyle w:val="a7"/>
            <w:lang w:val="en-US"/>
          </w:rPr>
          <w:t>v</w:t>
        </w:r>
        <w:r w:rsidR="00953146" w:rsidRPr="00B47875">
          <w:rPr>
            <w:rStyle w:val="a7"/>
          </w:rPr>
          <w:t>=</w:t>
        </w:r>
        <w:r w:rsidR="00953146" w:rsidRPr="00BE3B50">
          <w:rPr>
            <w:rStyle w:val="a7"/>
            <w:lang w:val="en-US"/>
          </w:rPr>
          <w:t>ZLf</w:t>
        </w:r>
        <w:r w:rsidR="00953146" w:rsidRPr="00B47875">
          <w:rPr>
            <w:rStyle w:val="a7"/>
          </w:rPr>
          <w:t>9</w:t>
        </w:r>
        <w:r w:rsidR="00953146" w:rsidRPr="00BE3B50">
          <w:rPr>
            <w:rStyle w:val="a7"/>
            <w:lang w:val="en-US"/>
          </w:rPr>
          <w:t>YZVm</w:t>
        </w:r>
        <w:r w:rsidR="00953146" w:rsidRPr="00B47875">
          <w:rPr>
            <w:rStyle w:val="a7"/>
          </w:rPr>
          <w:t>9</w:t>
        </w:r>
        <w:r w:rsidR="00953146" w:rsidRPr="00BE3B50">
          <w:rPr>
            <w:rStyle w:val="a7"/>
            <w:lang w:val="en-US"/>
          </w:rPr>
          <w:t>Wg</w:t>
        </w:r>
        <w:r w:rsidR="00953146" w:rsidRPr="00B47875">
          <w:rPr>
            <w:rStyle w:val="a7"/>
          </w:rPr>
          <w:t>&amp;</w:t>
        </w:r>
        <w:r w:rsidR="00953146" w:rsidRPr="00BE3B50">
          <w:rPr>
            <w:rStyle w:val="a7"/>
            <w:lang w:val="en-US"/>
          </w:rPr>
          <w:t>t</w:t>
        </w:r>
        <w:r w:rsidR="00953146" w:rsidRPr="00B47875">
          <w:rPr>
            <w:rStyle w:val="a7"/>
          </w:rPr>
          <w:t>=5</w:t>
        </w:r>
        <w:r w:rsidR="00953146" w:rsidRPr="00BE3B50">
          <w:rPr>
            <w:rStyle w:val="a7"/>
            <w:lang w:val="en-US"/>
          </w:rPr>
          <w:t>s</w:t>
        </w:r>
      </w:hyperlink>
      <w:r w:rsidR="00953146" w:rsidRPr="00B47875">
        <w:t xml:space="preserve">   </w:t>
      </w:r>
      <w:hyperlink r:id="rId20" w:history="1">
        <w:r w:rsidR="00953146" w:rsidRPr="00BE3B50">
          <w:rPr>
            <w:rStyle w:val="a7"/>
            <w:lang w:val="en-US"/>
          </w:rPr>
          <w:t>https</w:t>
        </w:r>
        <w:r w:rsidR="00953146" w:rsidRPr="00B47875">
          <w:rPr>
            <w:rStyle w:val="a7"/>
          </w:rPr>
          <w:t>://</w:t>
        </w:r>
        <w:r w:rsidR="00953146" w:rsidRPr="00BE3B50">
          <w:rPr>
            <w:rStyle w:val="a7"/>
            <w:lang w:val="en-US"/>
          </w:rPr>
          <w:t>www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youtube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com</w:t>
        </w:r>
        <w:r w:rsidR="00953146" w:rsidRPr="00B47875">
          <w:rPr>
            <w:rStyle w:val="a7"/>
          </w:rPr>
          <w:t>/</w:t>
        </w:r>
        <w:r w:rsidR="00953146" w:rsidRPr="00BE3B50">
          <w:rPr>
            <w:rStyle w:val="a7"/>
            <w:lang w:val="en-US"/>
          </w:rPr>
          <w:t>watch</w:t>
        </w:r>
        <w:r w:rsidR="00953146" w:rsidRPr="00B47875">
          <w:rPr>
            <w:rStyle w:val="a7"/>
          </w:rPr>
          <w:t>?</w:t>
        </w:r>
        <w:r w:rsidR="00953146" w:rsidRPr="00BE3B50">
          <w:rPr>
            <w:rStyle w:val="a7"/>
            <w:lang w:val="en-US"/>
          </w:rPr>
          <w:t>v</w:t>
        </w:r>
        <w:r w:rsidR="00953146" w:rsidRPr="00B47875">
          <w:rPr>
            <w:rStyle w:val="a7"/>
          </w:rPr>
          <w:t>=</w:t>
        </w:r>
        <w:r w:rsidR="00953146" w:rsidRPr="00BE3B50">
          <w:rPr>
            <w:rStyle w:val="a7"/>
            <w:lang w:val="en-US"/>
          </w:rPr>
          <w:t>ZBWXZoLgiAU</w:t>
        </w:r>
      </w:hyperlink>
    </w:p>
    <w:p w:rsidR="00953146" w:rsidRPr="00B47875" w:rsidRDefault="00AD62BF" w:rsidP="00953146">
      <w:pPr>
        <w:pStyle w:val="a3"/>
      </w:pPr>
      <w:hyperlink r:id="rId21" w:history="1">
        <w:r w:rsidR="00953146" w:rsidRPr="00BE3B50">
          <w:rPr>
            <w:rStyle w:val="a7"/>
            <w:lang w:val="en-US"/>
          </w:rPr>
          <w:t>https</w:t>
        </w:r>
        <w:r w:rsidR="00953146" w:rsidRPr="00B47875">
          <w:rPr>
            <w:rStyle w:val="a7"/>
          </w:rPr>
          <w:t>://</w:t>
        </w:r>
        <w:r w:rsidR="00953146" w:rsidRPr="00BE3B50">
          <w:rPr>
            <w:rStyle w:val="a7"/>
            <w:lang w:val="en-US"/>
          </w:rPr>
          <w:t>www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youtube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com</w:t>
        </w:r>
        <w:r w:rsidR="00953146" w:rsidRPr="00B47875">
          <w:rPr>
            <w:rStyle w:val="a7"/>
          </w:rPr>
          <w:t>/</w:t>
        </w:r>
        <w:r w:rsidR="00953146" w:rsidRPr="00BE3B50">
          <w:rPr>
            <w:rStyle w:val="a7"/>
            <w:lang w:val="en-US"/>
          </w:rPr>
          <w:t>watch</w:t>
        </w:r>
        <w:r w:rsidR="00953146" w:rsidRPr="00B47875">
          <w:rPr>
            <w:rStyle w:val="a7"/>
          </w:rPr>
          <w:t>?</w:t>
        </w:r>
        <w:r w:rsidR="00953146" w:rsidRPr="00BE3B50">
          <w:rPr>
            <w:rStyle w:val="a7"/>
            <w:lang w:val="en-US"/>
          </w:rPr>
          <w:t>v</w:t>
        </w:r>
        <w:r w:rsidR="00953146" w:rsidRPr="00B47875">
          <w:rPr>
            <w:rStyle w:val="a7"/>
          </w:rPr>
          <w:t>=</w:t>
        </w:r>
        <w:r w:rsidR="00953146" w:rsidRPr="00BE3B50">
          <w:rPr>
            <w:rStyle w:val="a7"/>
            <w:lang w:val="en-US"/>
          </w:rPr>
          <w:t>anbSnBbal</w:t>
        </w:r>
        <w:r w:rsidR="00953146" w:rsidRPr="00B47875">
          <w:rPr>
            <w:rStyle w:val="a7"/>
          </w:rPr>
          <w:t>5</w:t>
        </w:r>
        <w:r w:rsidR="00953146" w:rsidRPr="00BE3B50">
          <w:rPr>
            <w:rStyle w:val="a7"/>
            <w:lang w:val="en-US"/>
          </w:rPr>
          <w:t>o</w:t>
        </w:r>
      </w:hyperlink>
      <w:r w:rsidR="00953146" w:rsidRPr="00B47875">
        <w:t xml:space="preserve">   </w:t>
      </w:r>
      <w:hyperlink r:id="rId22" w:history="1">
        <w:r w:rsidR="00953146" w:rsidRPr="00BE3B50">
          <w:rPr>
            <w:rStyle w:val="a7"/>
            <w:lang w:val="en-US"/>
          </w:rPr>
          <w:t>https</w:t>
        </w:r>
        <w:r w:rsidR="00953146" w:rsidRPr="00B47875">
          <w:rPr>
            <w:rStyle w:val="a7"/>
          </w:rPr>
          <w:t>://</w:t>
        </w:r>
        <w:r w:rsidR="00953146" w:rsidRPr="00BE3B50">
          <w:rPr>
            <w:rStyle w:val="a7"/>
            <w:lang w:val="en-US"/>
          </w:rPr>
          <w:t>www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youtube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com</w:t>
        </w:r>
        <w:r w:rsidR="00953146" w:rsidRPr="00B47875">
          <w:rPr>
            <w:rStyle w:val="a7"/>
          </w:rPr>
          <w:t>/</w:t>
        </w:r>
        <w:r w:rsidR="00953146" w:rsidRPr="00BE3B50">
          <w:rPr>
            <w:rStyle w:val="a7"/>
            <w:lang w:val="en-US"/>
          </w:rPr>
          <w:t>watch</w:t>
        </w:r>
        <w:r w:rsidR="00953146" w:rsidRPr="00B47875">
          <w:rPr>
            <w:rStyle w:val="a7"/>
          </w:rPr>
          <w:t>?</w:t>
        </w:r>
        <w:r w:rsidR="00953146" w:rsidRPr="00BE3B50">
          <w:rPr>
            <w:rStyle w:val="a7"/>
            <w:lang w:val="en-US"/>
          </w:rPr>
          <w:t>v</w:t>
        </w:r>
        <w:r w:rsidR="00953146" w:rsidRPr="00B47875">
          <w:rPr>
            <w:rStyle w:val="a7"/>
          </w:rPr>
          <w:t>=3</w:t>
        </w:r>
        <w:r w:rsidR="00953146" w:rsidRPr="00BE3B50">
          <w:rPr>
            <w:rStyle w:val="a7"/>
            <w:lang w:val="en-US"/>
          </w:rPr>
          <w:t>TA</w:t>
        </w:r>
        <w:r w:rsidR="00953146" w:rsidRPr="00B47875">
          <w:rPr>
            <w:rStyle w:val="a7"/>
          </w:rPr>
          <w:t>_</w:t>
        </w:r>
        <w:r w:rsidR="00953146" w:rsidRPr="00BE3B50">
          <w:rPr>
            <w:rStyle w:val="a7"/>
            <w:lang w:val="en-US"/>
          </w:rPr>
          <w:t>R</w:t>
        </w:r>
        <w:r w:rsidR="00953146" w:rsidRPr="00B47875">
          <w:rPr>
            <w:rStyle w:val="a7"/>
          </w:rPr>
          <w:t>6</w:t>
        </w:r>
        <w:r w:rsidR="00953146" w:rsidRPr="00BE3B50">
          <w:rPr>
            <w:rStyle w:val="a7"/>
            <w:lang w:val="en-US"/>
          </w:rPr>
          <w:t>zx</w:t>
        </w:r>
        <w:r w:rsidR="00953146" w:rsidRPr="00B47875">
          <w:rPr>
            <w:rStyle w:val="a7"/>
          </w:rPr>
          <w:t>44</w:t>
        </w:r>
        <w:r w:rsidR="00953146" w:rsidRPr="00BE3B50">
          <w:rPr>
            <w:rStyle w:val="a7"/>
            <w:lang w:val="en-US"/>
          </w:rPr>
          <w:t>A</w:t>
        </w:r>
      </w:hyperlink>
    </w:p>
    <w:p w:rsidR="00953146" w:rsidRPr="00B47875" w:rsidRDefault="00AD62BF" w:rsidP="00953146">
      <w:pPr>
        <w:pStyle w:val="a3"/>
      </w:pPr>
      <w:hyperlink r:id="rId23" w:history="1">
        <w:r w:rsidR="00953146" w:rsidRPr="00BE3B50">
          <w:rPr>
            <w:rStyle w:val="a7"/>
            <w:lang w:val="en-US"/>
          </w:rPr>
          <w:t>https</w:t>
        </w:r>
        <w:r w:rsidR="00953146" w:rsidRPr="00B47875">
          <w:rPr>
            <w:rStyle w:val="a7"/>
          </w:rPr>
          <w:t>://</w:t>
        </w:r>
        <w:r w:rsidR="00953146" w:rsidRPr="00BE3B50">
          <w:rPr>
            <w:rStyle w:val="a7"/>
            <w:lang w:val="en-US"/>
          </w:rPr>
          <w:t>www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youtube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com</w:t>
        </w:r>
        <w:r w:rsidR="00953146" w:rsidRPr="00B47875">
          <w:rPr>
            <w:rStyle w:val="a7"/>
          </w:rPr>
          <w:t>/</w:t>
        </w:r>
        <w:r w:rsidR="00953146" w:rsidRPr="00BE3B50">
          <w:rPr>
            <w:rStyle w:val="a7"/>
            <w:lang w:val="en-US"/>
          </w:rPr>
          <w:t>watch</w:t>
        </w:r>
        <w:r w:rsidR="00953146" w:rsidRPr="00B47875">
          <w:rPr>
            <w:rStyle w:val="a7"/>
          </w:rPr>
          <w:t>?</w:t>
        </w:r>
        <w:r w:rsidR="00953146" w:rsidRPr="00BE3B50">
          <w:rPr>
            <w:rStyle w:val="a7"/>
            <w:lang w:val="en-US"/>
          </w:rPr>
          <w:t>v</w:t>
        </w:r>
        <w:r w:rsidR="00953146" w:rsidRPr="00B47875">
          <w:rPr>
            <w:rStyle w:val="a7"/>
          </w:rPr>
          <w:t>=</w:t>
        </w:r>
        <w:r w:rsidR="00953146" w:rsidRPr="00BE3B50">
          <w:rPr>
            <w:rStyle w:val="a7"/>
            <w:lang w:val="en-US"/>
          </w:rPr>
          <w:t>A</w:t>
        </w:r>
        <w:r w:rsidR="00953146" w:rsidRPr="00B47875">
          <w:rPr>
            <w:rStyle w:val="a7"/>
          </w:rPr>
          <w:t>_</w:t>
        </w:r>
        <w:r w:rsidR="00953146" w:rsidRPr="00BE3B50">
          <w:rPr>
            <w:rStyle w:val="a7"/>
            <w:lang w:val="en-US"/>
          </w:rPr>
          <w:t>RYQQxhMxk</w:t>
        </w:r>
      </w:hyperlink>
      <w:r w:rsidR="00953146" w:rsidRPr="00B47875">
        <w:t xml:space="preserve">   </w:t>
      </w:r>
      <w:hyperlink r:id="rId24" w:history="1">
        <w:r w:rsidR="00953146" w:rsidRPr="00BE3B50">
          <w:rPr>
            <w:rStyle w:val="a7"/>
            <w:lang w:val="en-US"/>
          </w:rPr>
          <w:t>https</w:t>
        </w:r>
        <w:r w:rsidR="00953146" w:rsidRPr="00B47875">
          <w:rPr>
            <w:rStyle w:val="a7"/>
          </w:rPr>
          <w:t>://</w:t>
        </w:r>
        <w:r w:rsidR="00953146" w:rsidRPr="00BE3B50">
          <w:rPr>
            <w:rStyle w:val="a7"/>
            <w:lang w:val="en-US"/>
          </w:rPr>
          <w:t>www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youtube</w:t>
        </w:r>
        <w:r w:rsidR="00953146" w:rsidRPr="00B47875">
          <w:rPr>
            <w:rStyle w:val="a7"/>
          </w:rPr>
          <w:t>.</w:t>
        </w:r>
        <w:r w:rsidR="00953146" w:rsidRPr="00BE3B50">
          <w:rPr>
            <w:rStyle w:val="a7"/>
            <w:lang w:val="en-US"/>
          </w:rPr>
          <w:t>com</w:t>
        </w:r>
        <w:r w:rsidR="00953146" w:rsidRPr="00B47875">
          <w:rPr>
            <w:rStyle w:val="a7"/>
          </w:rPr>
          <w:t>/</w:t>
        </w:r>
        <w:r w:rsidR="00953146" w:rsidRPr="00BE3B50">
          <w:rPr>
            <w:rStyle w:val="a7"/>
            <w:lang w:val="en-US"/>
          </w:rPr>
          <w:t>watch</w:t>
        </w:r>
        <w:r w:rsidR="00953146" w:rsidRPr="00B47875">
          <w:rPr>
            <w:rStyle w:val="a7"/>
          </w:rPr>
          <w:t>?</w:t>
        </w:r>
        <w:r w:rsidR="00953146" w:rsidRPr="00BE3B50">
          <w:rPr>
            <w:rStyle w:val="a7"/>
            <w:lang w:val="en-US"/>
          </w:rPr>
          <w:t>v</w:t>
        </w:r>
        <w:r w:rsidR="00953146" w:rsidRPr="00B47875">
          <w:rPr>
            <w:rStyle w:val="a7"/>
          </w:rPr>
          <w:t>=</w:t>
        </w:r>
        <w:r w:rsidR="00953146" w:rsidRPr="00BE3B50">
          <w:rPr>
            <w:rStyle w:val="a7"/>
            <w:lang w:val="en-US"/>
          </w:rPr>
          <w:t>TeNAir</w:t>
        </w:r>
        <w:r w:rsidR="00953146" w:rsidRPr="00B47875">
          <w:rPr>
            <w:rStyle w:val="a7"/>
          </w:rPr>
          <w:t>_</w:t>
        </w:r>
        <w:r w:rsidR="00953146" w:rsidRPr="00BE3B50">
          <w:rPr>
            <w:rStyle w:val="a7"/>
            <w:lang w:val="en-US"/>
          </w:rPr>
          <w:t>WSCQ</w:t>
        </w:r>
      </w:hyperlink>
    </w:p>
    <w:p w:rsidR="00953146" w:rsidRDefault="00953146" w:rsidP="00953146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06532E" w:rsidRPr="002A72A2" w:rsidRDefault="002A72A2" w:rsidP="002A72A2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2A72A2">
        <w:rPr>
          <w:rFonts w:ascii="Bookman Old Style" w:hAnsi="Bookman Old Style" w:cs="Times New Roman"/>
          <w:b/>
          <w:color w:val="002060"/>
          <w:sz w:val="24"/>
          <w:szCs w:val="24"/>
        </w:rPr>
        <w:t>В/П/Р Заполните</w:t>
      </w:r>
      <w:r w:rsidR="0006532E" w:rsidRPr="002A72A2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таблицу «Качественные реакции на анионы»</w:t>
      </w:r>
    </w:p>
    <w:tbl>
      <w:tblPr>
        <w:tblStyle w:val="a8"/>
        <w:tblW w:w="0" w:type="auto"/>
        <w:tblInd w:w="108" w:type="dxa"/>
        <w:tblLook w:val="04A0"/>
      </w:tblPr>
      <w:tblGrid>
        <w:gridCol w:w="993"/>
        <w:gridCol w:w="2976"/>
        <w:gridCol w:w="2552"/>
        <w:gridCol w:w="4359"/>
      </w:tblGrid>
      <w:tr w:rsidR="0006532E" w:rsidTr="0006532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Ионы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Реагент или воздействие</w:t>
            </w:r>
          </w:p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(индикатор, пламя, раствор)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Внешний эффект</w:t>
            </w:r>
          </w:p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(изменение цвета, выпадение осадка, образование газа,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появление запаха)</w:t>
            </w: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УХР </w:t>
            </w:r>
          </w:p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(молекулярное, полное и сокращённое ионные уравнения)</w:t>
            </w:r>
          </w:p>
        </w:tc>
      </w:tr>
      <w:tr w:rsidR="0006532E" w:rsidTr="0006532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eastAsia="en-US"/>
              </w:rPr>
              <w:lastRenderedPageBreak/>
              <w:t>С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  <w:t>l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perscript"/>
                <w:lang w:eastAsia="en-US"/>
              </w:rPr>
              <w:t>–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32E" w:rsidTr="0006532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  <w:t>Br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perscript"/>
                <w:lang w:eastAsia="en-US"/>
              </w:rPr>
              <w:t>–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32E" w:rsidTr="0006532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  <w:t>I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perscript"/>
                <w:lang w:eastAsia="en-US"/>
              </w:rPr>
              <w:t>–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32E" w:rsidTr="0006532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</w:pP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  <w:t>PO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bscript"/>
                <w:lang w:eastAsia="en-US"/>
              </w:rPr>
              <w:t>4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perscript"/>
                <w:lang w:eastAsia="en-US"/>
              </w:rPr>
              <w:t>3–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32E" w:rsidTr="0006532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</w:pP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  <w:t>SO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bscript"/>
                <w:lang w:eastAsia="en-US"/>
              </w:rPr>
              <w:t>4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perscript"/>
                <w:lang w:eastAsia="en-US"/>
              </w:rPr>
              <w:t>2–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32E" w:rsidTr="0006532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</w:pP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  <w:t>CO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bscript"/>
                <w:lang w:eastAsia="en-US"/>
              </w:rPr>
              <w:t>3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perscript"/>
                <w:lang w:eastAsia="en-US"/>
              </w:rPr>
              <w:t>2-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532E" w:rsidTr="0006532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32E" w:rsidRDefault="0006532E">
            <w:pPr>
              <w:pStyle w:val="a3"/>
              <w:jc w:val="center"/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</w:pP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lang w:val="en-US" w:eastAsia="en-US"/>
              </w:rPr>
              <w:t>NO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bscript"/>
                <w:lang w:eastAsia="en-US"/>
              </w:rPr>
              <w:t>3</w:t>
            </w:r>
            <w:r>
              <w:rPr>
                <w:rFonts w:ascii="Bookman Old Style" w:eastAsia="Calibri" w:hAnsi="Bookman Old Style"/>
                <w:b/>
                <w:color w:val="FF0000"/>
                <w:sz w:val="24"/>
                <w:szCs w:val="24"/>
                <w:vertAlign w:val="superscript"/>
                <w:lang w:eastAsia="en-US"/>
              </w:rPr>
              <w:t>–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32E" w:rsidRDefault="000653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532E" w:rsidRPr="0006532E" w:rsidRDefault="0006532E" w:rsidP="000A5537">
      <w:pPr>
        <w:pStyle w:val="a3"/>
        <w:rPr>
          <w:rFonts w:ascii="Bookman Old Style" w:hAnsi="Bookman Old Style" w:cs="Times New Roman"/>
          <w:b/>
          <w:i/>
          <w:color w:val="FF0000"/>
          <w:sz w:val="24"/>
          <w:szCs w:val="24"/>
        </w:rPr>
      </w:pPr>
    </w:p>
    <w:p w:rsidR="00953146" w:rsidRPr="00B43686" w:rsidRDefault="00953146" w:rsidP="00953146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953146" w:rsidRPr="00B43686" w:rsidRDefault="00953146" w:rsidP="00953146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953146" w:rsidRPr="00AE1036" w:rsidRDefault="00953146" w:rsidP="00953146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953146" w:rsidRPr="009E2863" w:rsidRDefault="00953146" w:rsidP="009531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7930" w:rsidRPr="00696D83" w:rsidRDefault="002B7930" w:rsidP="00696D8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B7930" w:rsidRPr="00696D83" w:rsidSect="00760C44">
      <w:headerReference w:type="default" r:id="rId25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903" w:rsidRDefault="00594903" w:rsidP="00F03ABD">
      <w:pPr>
        <w:spacing w:after="0" w:line="240" w:lineRule="auto"/>
      </w:pPr>
      <w:r>
        <w:separator/>
      </w:r>
    </w:p>
  </w:endnote>
  <w:endnote w:type="continuationSeparator" w:id="1">
    <w:p w:rsidR="00594903" w:rsidRDefault="00594903" w:rsidP="00F03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903" w:rsidRDefault="00594903" w:rsidP="00F03ABD">
      <w:pPr>
        <w:spacing w:after="0" w:line="240" w:lineRule="auto"/>
      </w:pPr>
      <w:r>
        <w:separator/>
      </w:r>
    </w:p>
  </w:footnote>
  <w:footnote w:type="continuationSeparator" w:id="1">
    <w:p w:rsidR="00594903" w:rsidRDefault="00594903" w:rsidP="00F03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2B7930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594903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1969"/>
    <w:rsid w:val="0006532E"/>
    <w:rsid w:val="000A5537"/>
    <w:rsid w:val="001A1969"/>
    <w:rsid w:val="002A72A2"/>
    <w:rsid w:val="002B7930"/>
    <w:rsid w:val="003962C7"/>
    <w:rsid w:val="00594903"/>
    <w:rsid w:val="00696D83"/>
    <w:rsid w:val="007A35E0"/>
    <w:rsid w:val="007D1E68"/>
    <w:rsid w:val="008B5AF5"/>
    <w:rsid w:val="00953146"/>
    <w:rsid w:val="00AD62BF"/>
    <w:rsid w:val="00B36AFE"/>
    <w:rsid w:val="00C46CBD"/>
    <w:rsid w:val="00CE11A6"/>
    <w:rsid w:val="00E56738"/>
    <w:rsid w:val="00EA74E4"/>
    <w:rsid w:val="00F03ABD"/>
    <w:rsid w:val="00F4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6D8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53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3146"/>
  </w:style>
  <w:style w:type="paragraph" w:styleId="a6">
    <w:name w:val="List Paragraph"/>
    <w:basedOn w:val="a"/>
    <w:uiPriority w:val="34"/>
    <w:qFormat/>
    <w:rsid w:val="00953146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53146"/>
    <w:rPr>
      <w:color w:val="0000FF"/>
      <w:u w:val="single"/>
    </w:rPr>
  </w:style>
  <w:style w:type="table" w:styleId="a8">
    <w:name w:val="Table Grid"/>
    <w:basedOn w:val="a1"/>
    <w:uiPriority w:val="59"/>
    <w:rsid w:val="009531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53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3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9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s://www.youtube.com/watch?v=cDO0KIKkoCw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anbSnBbal5o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s://www.youtube.com/watch?v=-OvtjGb15EE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3QjxfGqbqbg" TargetMode="External"/><Relationship Id="rId20" Type="http://schemas.openxmlformats.org/officeDocument/2006/relationships/hyperlink" Target="https://www.youtube.com/watch?v=ZBWXZoLgiAU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https://www.youtube.com/watch?v=TeNAir_WSCQ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youtube.com/watch?v=CXNtboFV2eY" TargetMode="External"/><Relationship Id="rId23" Type="http://schemas.openxmlformats.org/officeDocument/2006/relationships/hyperlink" Target="https://www.youtube.com/watch?v=A_RYQQxhMxk" TargetMode="External"/><Relationship Id="rId10" Type="http://schemas.openxmlformats.org/officeDocument/2006/relationships/image" Target="media/image5.jpeg"/><Relationship Id="rId19" Type="http://schemas.openxmlformats.org/officeDocument/2006/relationships/hyperlink" Target="https://www.youtube.com/watch?v=ZLf9YZVm9Wg&amp;t=5s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s://www.youtube.com/watch?v=pk7UXWVBC9U" TargetMode="External"/><Relationship Id="rId22" Type="http://schemas.openxmlformats.org/officeDocument/2006/relationships/hyperlink" Target="https://www.youtube.com/watch?v=3TA_R6zx44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11</cp:revision>
  <dcterms:created xsi:type="dcterms:W3CDTF">2020-08-16T13:12:00Z</dcterms:created>
  <dcterms:modified xsi:type="dcterms:W3CDTF">2020-08-25T11:23:00Z</dcterms:modified>
</cp:coreProperties>
</file>